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F2A1" w14:textId="6B08D828" w:rsidR="002746E9" w:rsidRPr="00EC68C2" w:rsidRDefault="002746E9" w:rsidP="002746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Lucida Handwriting" w:eastAsia="Times New Roman" w:hAnsi="Lucida Handwriting" w:cs="Times New Roman"/>
          <w:b/>
          <w:i/>
          <w:noProof/>
          <w:color w:val="1F4E79" w:themeColor="accent5" w:themeShade="80"/>
          <w:sz w:val="48"/>
          <w:szCs w:val="48"/>
          <w:lang w:eastAsia="fr-FR"/>
        </w:rPr>
      </w:pPr>
      <w:bookmarkStart w:id="0" w:name="_Hlk72223859"/>
      <w:r w:rsidRPr="00EC68C2">
        <w:rPr>
          <w:rFonts w:ascii="Lucida Handwriting" w:eastAsia="Times New Roman" w:hAnsi="Lucida Handwriting" w:cs="Times New Roman"/>
          <w:b/>
          <w:i/>
          <w:noProof/>
          <w:color w:val="1F4E79" w:themeColor="accent5" w:themeShade="80"/>
          <w:sz w:val="48"/>
          <w:szCs w:val="48"/>
          <w:lang w:eastAsia="fr-FR"/>
        </w:rPr>
        <w:t>Formule Brasserie à 1</w:t>
      </w:r>
      <w:r w:rsidR="009C2682" w:rsidRPr="00EC68C2">
        <w:rPr>
          <w:rFonts w:ascii="Lucida Handwriting" w:eastAsia="Times New Roman" w:hAnsi="Lucida Handwriting" w:cs="Times New Roman"/>
          <w:b/>
          <w:i/>
          <w:noProof/>
          <w:color w:val="1F4E79" w:themeColor="accent5" w:themeShade="80"/>
          <w:sz w:val="48"/>
          <w:szCs w:val="48"/>
          <w:lang w:eastAsia="fr-FR"/>
        </w:rPr>
        <w:t>3</w:t>
      </w:r>
      <w:r w:rsidRPr="00EC68C2">
        <w:rPr>
          <w:rFonts w:ascii="Lucida Handwriting" w:eastAsia="Times New Roman" w:hAnsi="Lucida Handwriting" w:cs="Times New Roman"/>
          <w:b/>
          <w:i/>
          <w:noProof/>
          <w:color w:val="1F4E79" w:themeColor="accent5" w:themeShade="80"/>
          <w:sz w:val="48"/>
          <w:szCs w:val="48"/>
          <w:lang w:eastAsia="fr-FR"/>
        </w:rPr>
        <w:t>€</w:t>
      </w:r>
    </w:p>
    <w:p w14:paraId="20BDB0DB" w14:textId="458F86F0" w:rsidR="002746E9" w:rsidRPr="00EC68C2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sz w:val="24"/>
          <w:szCs w:val="24"/>
        </w:rPr>
      </w:pPr>
      <w:r w:rsidRPr="00EC68C2">
        <w:rPr>
          <w:rFonts w:ascii="Lucida Handwriting" w:eastAsia="Times New Roman" w:hAnsi="Lucida Handwriting" w:cs="Times New Roman"/>
          <w:sz w:val="24"/>
          <w:szCs w:val="24"/>
        </w:rPr>
        <w:t>(Entrée, plat, dessert / 1</w:t>
      </w:r>
      <w:r w:rsidR="009C2682" w:rsidRPr="00EC68C2">
        <w:rPr>
          <w:rFonts w:ascii="Lucida Handwriting" w:eastAsia="Times New Roman" w:hAnsi="Lucida Handwriting" w:cs="Times New Roman"/>
          <w:sz w:val="24"/>
          <w:szCs w:val="24"/>
        </w:rPr>
        <w:t>4</w:t>
      </w:r>
      <w:r w:rsidRPr="00EC68C2">
        <w:rPr>
          <w:rFonts w:ascii="Lucida Handwriting" w:eastAsia="Times New Roman" w:hAnsi="Lucida Handwriting" w:cs="Times New Roman"/>
          <w:sz w:val="24"/>
          <w:szCs w:val="24"/>
        </w:rPr>
        <w:t>€ avec le café)</w:t>
      </w:r>
    </w:p>
    <w:p w14:paraId="1BAFC475" w14:textId="77777777" w:rsidR="00A53929" w:rsidRPr="00EC68C2" w:rsidRDefault="00A53929" w:rsidP="00A53929">
      <w:pPr>
        <w:spacing w:after="0"/>
        <w:jc w:val="center"/>
        <w:rPr>
          <w:rFonts w:ascii="Lucida Handwriting" w:eastAsia="Times New Roman" w:hAnsi="Lucida Handwriting" w:cs="Times New Roman"/>
          <w:sz w:val="24"/>
          <w:szCs w:val="24"/>
        </w:rPr>
      </w:pPr>
      <w:r w:rsidRPr="00EC68C2">
        <w:rPr>
          <w:rFonts w:ascii="Lucida Handwriting" w:eastAsia="Times New Roman" w:hAnsi="Lucida Handwriting" w:cs="Times New Roman"/>
          <w:sz w:val="24"/>
          <w:szCs w:val="24"/>
        </w:rPr>
        <w:t>Entrée-plat ou Plat-dessert à 11.50€</w:t>
      </w:r>
    </w:p>
    <w:p w14:paraId="2E3884B9" w14:textId="77777777" w:rsidR="00A53929" w:rsidRPr="00EC68C2" w:rsidRDefault="00A53929" w:rsidP="002746E9">
      <w:pPr>
        <w:spacing w:after="0"/>
        <w:jc w:val="center"/>
        <w:rPr>
          <w:rFonts w:ascii="Lucida Handwriting" w:eastAsia="Times New Roman" w:hAnsi="Lucida Handwriting" w:cs="Times New Roman"/>
        </w:rPr>
      </w:pPr>
    </w:p>
    <w:bookmarkEnd w:id="0"/>
    <w:p w14:paraId="28367509" w14:textId="77777777" w:rsidR="002746E9" w:rsidRPr="002746E9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sz w:val="20"/>
          <w:szCs w:val="20"/>
        </w:rPr>
      </w:pPr>
    </w:p>
    <w:p w14:paraId="4C34ABF1" w14:textId="77777777" w:rsidR="002746E9" w:rsidRPr="002746E9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b/>
          <w:bCs/>
          <w:color w:val="2E74B5" w:themeColor="accent5" w:themeShade="BF"/>
          <w:sz w:val="36"/>
          <w:szCs w:val="36"/>
        </w:rPr>
      </w:pPr>
      <w:r w:rsidRPr="002746E9">
        <w:rPr>
          <w:rFonts w:ascii="Lucida Handwriting" w:eastAsia="Times New Roman" w:hAnsi="Lucida Handwriting" w:cs="Times New Roman"/>
          <w:b/>
          <w:bCs/>
          <w:color w:val="2E74B5" w:themeColor="accent5" w:themeShade="BF"/>
          <w:sz w:val="36"/>
          <w:szCs w:val="36"/>
        </w:rPr>
        <w:t>Les Entrées</w:t>
      </w:r>
    </w:p>
    <w:p w14:paraId="1BB515F1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8"/>
          <w:szCs w:val="8"/>
        </w:rPr>
      </w:pPr>
    </w:p>
    <w:p w14:paraId="7C1D31F9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bookmarkStart w:id="1" w:name="_Hlk101890079"/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>Buffet d’entrées</w:t>
      </w:r>
    </w:p>
    <w:p w14:paraId="07131233" w14:textId="77777777" w:rsidR="00280A6E" w:rsidRPr="00711A9F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0"/>
          <w:szCs w:val="20"/>
        </w:rPr>
      </w:pPr>
    </w:p>
    <w:p w14:paraId="01ADE202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 xml:space="preserve">Croustade d’escargots </w:t>
      </w:r>
      <w:r w:rsidRPr="00280A6E">
        <w:rPr>
          <w:rFonts w:ascii="Lucida Handwriting" w:eastAsia="Times New Roman" w:hAnsi="Lucida Handwriting" w:cs="Times New Roman"/>
          <w:sz w:val="24"/>
          <w:szCs w:val="24"/>
        </w:rPr>
        <w:t>(supp. 2€)</w:t>
      </w:r>
    </w:p>
    <w:p w14:paraId="06C4120A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80A6E">
        <w:rPr>
          <w:rFonts w:ascii="Monotype Corsiva" w:eastAsia="Times New Roman" w:hAnsi="Monotype Corsiva" w:cs="Times New Roman"/>
          <w:sz w:val="20"/>
          <w:szCs w:val="20"/>
        </w:rPr>
        <w:t xml:space="preserve">→ </w:t>
      </w:r>
      <w:r w:rsidRPr="00280A6E">
        <w:rPr>
          <w:rFonts w:ascii="Lucida Handwriting" w:eastAsia="Times New Roman" w:hAnsi="Lucida Handwriting" w:cs="Times New Roman"/>
          <w:sz w:val="20"/>
          <w:szCs w:val="20"/>
        </w:rPr>
        <w:t>bouquet de mâche</w:t>
      </w:r>
    </w:p>
    <w:p w14:paraId="2AF4BCAA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 xml:space="preserve">Panacotta de jambon cru </w:t>
      </w:r>
      <w:r w:rsidRPr="00280A6E">
        <w:rPr>
          <w:rFonts w:ascii="Lucida Handwriting" w:eastAsia="Times New Roman" w:hAnsi="Lucida Handwriting" w:cs="Times New Roman"/>
          <w:sz w:val="24"/>
          <w:szCs w:val="24"/>
        </w:rPr>
        <w:t>(supp. 3€)</w:t>
      </w:r>
    </w:p>
    <w:p w14:paraId="09F6849E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bookmarkStart w:id="2" w:name="_Hlk101889966"/>
      <w:r w:rsidRPr="00280A6E">
        <w:rPr>
          <w:rFonts w:ascii="Monotype Corsiva" w:eastAsia="Times New Roman" w:hAnsi="Monotype Corsiva" w:cs="Times New Roman"/>
          <w:sz w:val="20"/>
          <w:szCs w:val="20"/>
        </w:rPr>
        <w:t xml:space="preserve">→ </w:t>
      </w:r>
      <w:r w:rsidRPr="00280A6E">
        <w:rPr>
          <w:rFonts w:ascii="Lucida Handwriting" w:eastAsia="Times New Roman" w:hAnsi="Lucida Handwriting" w:cs="Times New Roman"/>
          <w:sz w:val="20"/>
          <w:szCs w:val="20"/>
        </w:rPr>
        <w:t xml:space="preserve">billes de melon et pastèque </w:t>
      </w:r>
    </w:p>
    <w:bookmarkEnd w:id="2"/>
    <w:p w14:paraId="514A54D6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24"/>
          <w:szCs w:val="24"/>
        </w:rPr>
      </w:pPr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 xml:space="preserve">Duo de saumon fumé et asperges </w:t>
      </w:r>
    </w:p>
    <w:p w14:paraId="2BA5771D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24"/>
          <w:szCs w:val="24"/>
        </w:rPr>
      </w:pPr>
      <w:r w:rsidRPr="00280A6E">
        <w:rPr>
          <w:rFonts w:ascii="Monotype Corsiva" w:eastAsia="Times New Roman" w:hAnsi="Monotype Corsiva" w:cs="Times New Roman"/>
          <w:sz w:val="20"/>
          <w:szCs w:val="20"/>
        </w:rPr>
        <w:t xml:space="preserve">→ </w:t>
      </w:r>
      <w:r w:rsidRPr="00280A6E">
        <w:rPr>
          <w:rFonts w:ascii="Lucida Handwriting" w:eastAsia="Times New Roman" w:hAnsi="Lucida Handwriting" w:cs="Times New Roman"/>
          <w:sz w:val="20"/>
          <w:szCs w:val="20"/>
        </w:rPr>
        <w:t xml:space="preserve">crème légère au citron </w:t>
      </w:r>
      <w:r w:rsidRPr="00280A6E">
        <w:rPr>
          <w:rFonts w:ascii="Lucida Handwriting" w:eastAsia="Times New Roman" w:hAnsi="Lucida Handwriting" w:cs="Times New Roman"/>
          <w:sz w:val="24"/>
          <w:szCs w:val="24"/>
        </w:rPr>
        <w:t>(supp.4€)</w:t>
      </w:r>
    </w:p>
    <w:bookmarkEnd w:id="1"/>
    <w:p w14:paraId="3102FCC3" w14:textId="77777777" w:rsidR="002746E9" w:rsidRPr="002746E9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sz w:val="20"/>
          <w:szCs w:val="20"/>
        </w:rPr>
      </w:pPr>
    </w:p>
    <w:p w14:paraId="5AA7A413" w14:textId="77777777" w:rsidR="002746E9" w:rsidRPr="002746E9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b/>
          <w:bCs/>
          <w:color w:val="2E74B5" w:themeColor="accent5" w:themeShade="BF"/>
          <w:sz w:val="36"/>
          <w:szCs w:val="36"/>
        </w:rPr>
      </w:pPr>
      <w:r w:rsidRPr="002746E9">
        <w:rPr>
          <w:rFonts w:ascii="Lucida Handwriting" w:eastAsia="Times New Roman" w:hAnsi="Lucida Handwriting" w:cs="Times New Roman"/>
          <w:b/>
          <w:bCs/>
          <w:color w:val="2E74B5" w:themeColor="accent5" w:themeShade="BF"/>
          <w:sz w:val="36"/>
          <w:szCs w:val="36"/>
        </w:rPr>
        <w:t>Les Plats</w:t>
      </w:r>
    </w:p>
    <w:p w14:paraId="6C4E4192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8"/>
          <w:szCs w:val="8"/>
        </w:rPr>
      </w:pPr>
    </w:p>
    <w:p w14:paraId="1136619F" w14:textId="3B3649B8" w:rsidR="002746E9" w:rsidRPr="002746E9" w:rsidRDefault="00353BB4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>
        <w:rPr>
          <w:rFonts w:ascii="Lucida Handwriting" w:eastAsia="Times New Roman" w:hAnsi="Lucida Handwriting" w:cs="Times New Roman"/>
          <w:b/>
          <w:bCs/>
          <w:sz w:val="24"/>
          <w:szCs w:val="24"/>
        </w:rPr>
        <w:t>Pièce de bœuf grillée</w:t>
      </w:r>
    </w:p>
    <w:p w14:paraId="6E4BD3AC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746E9">
        <w:rPr>
          <w:rFonts w:ascii="Lucida Handwriting" w:eastAsia="Times New Roman" w:hAnsi="Lucida Handwriting" w:cs="Times New Roman"/>
          <w:b/>
          <w:bCs/>
          <w:sz w:val="24"/>
          <w:szCs w:val="24"/>
        </w:rPr>
        <w:t>Plat du jour n°1</w:t>
      </w:r>
    </w:p>
    <w:p w14:paraId="6E044F30" w14:textId="579FE01E" w:rsid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746E9">
        <w:rPr>
          <w:rFonts w:ascii="Lucida Handwriting" w:eastAsia="Times New Roman" w:hAnsi="Lucida Handwriting" w:cs="Times New Roman"/>
          <w:b/>
          <w:bCs/>
          <w:sz w:val="24"/>
          <w:szCs w:val="24"/>
        </w:rPr>
        <w:t>Plat du jour n°2</w:t>
      </w:r>
    </w:p>
    <w:p w14:paraId="2B65CB8C" w14:textId="77777777" w:rsidR="00280A6E" w:rsidRPr="002746E9" w:rsidRDefault="00280A6E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</w:p>
    <w:p w14:paraId="0FE843FF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>Blanquette de poissons</w:t>
      </w:r>
      <w:r w:rsidRPr="00280A6E">
        <w:rPr>
          <w:rFonts w:ascii="Lucida Handwriting" w:eastAsia="Times New Roman" w:hAnsi="Lucida Handwriting" w:cs="Times New Roman"/>
          <w:b/>
          <w:bCs/>
          <w:sz w:val="28"/>
          <w:szCs w:val="28"/>
        </w:rPr>
        <w:t xml:space="preserve"> </w:t>
      </w:r>
      <w:r w:rsidRPr="00280A6E">
        <w:rPr>
          <w:rFonts w:ascii="Lucida Handwriting" w:eastAsia="Times New Roman" w:hAnsi="Lucida Handwriting" w:cs="Times New Roman"/>
          <w:sz w:val="24"/>
          <w:szCs w:val="24"/>
        </w:rPr>
        <w:t>(supp. 5€)</w:t>
      </w:r>
    </w:p>
    <w:p w14:paraId="5C855079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20"/>
          <w:szCs w:val="20"/>
        </w:rPr>
      </w:pPr>
      <w:bookmarkStart w:id="3" w:name="_Hlk92720178"/>
      <w:r w:rsidRPr="00280A6E">
        <w:rPr>
          <w:rFonts w:ascii="Monotype Corsiva" w:eastAsia="Times New Roman" w:hAnsi="Monotype Corsiva" w:cs="Times New Roman"/>
          <w:sz w:val="20"/>
          <w:szCs w:val="20"/>
        </w:rPr>
        <w:t>→</w:t>
      </w:r>
      <w:bookmarkEnd w:id="3"/>
      <w:r w:rsidRPr="00280A6E">
        <w:rPr>
          <w:rFonts w:ascii="Lucida Handwriting" w:eastAsia="Times New Roman" w:hAnsi="Lucida Handwriting" w:cs="Times New Roman"/>
          <w:sz w:val="20"/>
          <w:szCs w:val="20"/>
        </w:rPr>
        <w:t xml:space="preserve"> à la moutarde à l’ancienne</w:t>
      </w:r>
    </w:p>
    <w:p w14:paraId="016D0CB3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32"/>
          <w:szCs w:val="32"/>
        </w:rPr>
      </w:pPr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>Tartare de bœuf 160g</w:t>
      </w:r>
      <w:r w:rsidRPr="00280A6E">
        <w:rPr>
          <w:rFonts w:ascii="Lucida Handwriting" w:eastAsia="Times New Roman" w:hAnsi="Lucida Handwriting" w:cs="Times New Roman"/>
          <w:b/>
          <w:bCs/>
          <w:sz w:val="28"/>
          <w:szCs w:val="28"/>
        </w:rPr>
        <w:t xml:space="preserve"> </w:t>
      </w:r>
      <w:r w:rsidRPr="00280A6E">
        <w:rPr>
          <w:rFonts w:ascii="Lucida Handwriting" w:eastAsia="Times New Roman" w:hAnsi="Lucida Handwriting" w:cs="Times New Roman"/>
          <w:sz w:val="24"/>
          <w:szCs w:val="24"/>
        </w:rPr>
        <w:t>(supp. 7€)</w:t>
      </w:r>
    </w:p>
    <w:p w14:paraId="4F8CE13B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20"/>
          <w:szCs w:val="20"/>
        </w:rPr>
      </w:pPr>
      <w:r w:rsidRPr="00280A6E">
        <w:rPr>
          <w:rFonts w:ascii="Monotype Corsiva" w:eastAsia="Times New Roman" w:hAnsi="Monotype Corsiva" w:cs="Times New Roman"/>
          <w:sz w:val="20"/>
          <w:szCs w:val="20"/>
        </w:rPr>
        <w:t>→</w:t>
      </w:r>
      <w:r w:rsidRPr="00280A6E">
        <w:rPr>
          <w:rFonts w:ascii="Lucida Handwriting" w:eastAsia="Times New Roman" w:hAnsi="Lucida Handwriting" w:cs="Times New Roman"/>
          <w:sz w:val="20"/>
          <w:szCs w:val="20"/>
        </w:rPr>
        <w:t xml:space="preserve"> Frite, salade</w:t>
      </w:r>
    </w:p>
    <w:p w14:paraId="6AA962BC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32"/>
          <w:szCs w:val="32"/>
        </w:rPr>
      </w:pPr>
      <w:r w:rsidRPr="00280A6E">
        <w:rPr>
          <w:rFonts w:ascii="Lucida Handwriting" w:eastAsia="Times New Roman" w:hAnsi="Lucida Handwriting" w:cs="Times New Roman"/>
          <w:b/>
          <w:bCs/>
          <w:sz w:val="24"/>
          <w:szCs w:val="24"/>
        </w:rPr>
        <w:t>Entrecôte 300 gr « VBF »</w:t>
      </w:r>
      <w:r w:rsidRPr="00280A6E">
        <w:rPr>
          <w:rFonts w:ascii="Lucida Handwriting" w:eastAsia="Times New Roman" w:hAnsi="Lucida Handwriting" w:cs="Times New Roman"/>
          <w:b/>
          <w:bCs/>
          <w:sz w:val="28"/>
          <w:szCs w:val="28"/>
        </w:rPr>
        <w:t xml:space="preserve"> </w:t>
      </w:r>
      <w:r w:rsidRPr="00280A6E">
        <w:rPr>
          <w:rFonts w:ascii="Lucida Handwriting" w:eastAsia="Times New Roman" w:hAnsi="Lucida Handwriting" w:cs="Times New Roman"/>
          <w:sz w:val="24"/>
          <w:szCs w:val="24"/>
        </w:rPr>
        <w:t>(supp. 9€)</w:t>
      </w:r>
    </w:p>
    <w:p w14:paraId="7F3DA47A" w14:textId="77777777" w:rsidR="00280A6E" w:rsidRPr="00280A6E" w:rsidRDefault="00280A6E" w:rsidP="00280A6E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20"/>
          <w:szCs w:val="20"/>
        </w:rPr>
      </w:pPr>
      <w:r w:rsidRPr="00280A6E">
        <w:rPr>
          <w:rFonts w:ascii="Monotype Corsiva" w:eastAsia="Times New Roman" w:hAnsi="Monotype Corsiva" w:cs="Times New Roman"/>
          <w:sz w:val="20"/>
          <w:szCs w:val="20"/>
        </w:rPr>
        <w:t>→</w:t>
      </w:r>
      <w:r w:rsidRPr="00280A6E">
        <w:rPr>
          <w:rFonts w:ascii="Lucida Handwriting" w:eastAsia="Times New Roman" w:hAnsi="Lucida Handwriting" w:cs="Times New Roman"/>
          <w:sz w:val="20"/>
          <w:szCs w:val="20"/>
        </w:rPr>
        <w:t xml:space="preserve"> crème persillée, frites salade</w:t>
      </w:r>
    </w:p>
    <w:p w14:paraId="3F397474" w14:textId="77777777" w:rsidR="002746E9" w:rsidRPr="002746E9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sz w:val="20"/>
          <w:szCs w:val="20"/>
        </w:rPr>
      </w:pPr>
    </w:p>
    <w:p w14:paraId="1A35574A" w14:textId="77777777" w:rsidR="002746E9" w:rsidRPr="002746E9" w:rsidRDefault="002746E9" w:rsidP="002746E9">
      <w:pPr>
        <w:spacing w:after="0"/>
        <w:jc w:val="center"/>
        <w:rPr>
          <w:rFonts w:ascii="Lucida Handwriting" w:eastAsia="Times New Roman" w:hAnsi="Lucida Handwriting" w:cs="Times New Roman"/>
          <w:b/>
          <w:bCs/>
          <w:color w:val="2E74B5" w:themeColor="accent5" w:themeShade="BF"/>
          <w:sz w:val="36"/>
          <w:szCs w:val="36"/>
        </w:rPr>
      </w:pPr>
      <w:r w:rsidRPr="002746E9">
        <w:rPr>
          <w:rFonts w:ascii="Lucida Handwriting" w:eastAsia="Times New Roman" w:hAnsi="Lucida Handwriting" w:cs="Times New Roman"/>
          <w:b/>
          <w:bCs/>
          <w:color w:val="2E74B5" w:themeColor="accent5" w:themeShade="BF"/>
          <w:sz w:val="36"/>
          <w:szCs w:val="36"/>
        </w:rPr>
        <w:t>Les Desserts</w:t>
      </w:r>
    </w:p>
    <w:p w14:paraId="0B6280DC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sz w:val="8"/>
          <w:szCs w:val="8"/>
        </w:rPr>
      </w:pPr>
    </w:p>
    <w:p w14:paraId="5CF63CA1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746E9">
        <w:rPr>
          <w:rFonts w:ascii="Lucida Handwriting" w:eastAsia="Times New Roman" w:hAnsi="Lucida Handwriting" w:cs="Times New Roman"/>
          <w:b/>
          <w:bCs/>
          <w:sz w:val="24"/>
          <w:szCs w:val="24"/>
        </w:rPr>
        <w:t>Ile flottante / Mousse au chocolat</w:t>
      </w:r>
    </w:p>
    <w:p w14:paraId="6D80DBFB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746E9">
        <w:rPr>
          <w:rFonts w:ascii="Lucida Handwriting" w:eastAsia="Times New Roman" w:hAnsi="Lucida Handwriting" w:cs="Times New Roman"/>
          <w:b/>
          <w:bCs/>
          <w:sz w:val="24"/>
          <w:szCs w:val="24"/>
        </w:rPr>
        <w:t>Fromage blanc / Salade de fruits</w:t>
      </w:r>
    </w:p>
    <w:p w14:paraId="038410D1" w14:textId="67C9D733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746E9">
        <w:rPr>
          <w:rFonts w:ascii="Lucida Handwriting" w:eastAsia="Times New Roman" w:hAnsi="Lucida Handwriting" w:cs="Times New Roman"/>
          <w:b/>
          <w:bCs/>
          <w:sz w:val="24"/>
          <w:szCs w:val="24"/>
        </w:rPr>
        <w:t>Coupe de glaces et sorbets 2 boules</w:t>
      </w:r>
    </w:p>
    <w:p w14:paraId="7C85D34D" w14:textId="77777777" w:rsidR="002746E9" w:rsidRPr="002746E9" w:rsidRDefault="002746E9" w:rsidP="002746E9">
      <w:pPr>
        <w:spacing w:after="0" w:line="276" w:lineRule="auto"/>
        <w:jc w:val="center"/>
        <w:rPr>
          <w:rFonts w:ascii="Lucida Handwriting" w:eastAsia="Times New Roman" w:hAnsi="Lucida Handwriting" w:cs="Times New Roman"/>
          <w:b/>
          <w:bCs/>
          <w:sz w:val="24"/>
          <w:szCs w:val="24"/>
        </w:rPr>
      </w:pPr>
      <w:r w:rsidRPr="002746E9">
        <w:rPr>
          <w:rFonts w:ascii="Lucida Handwriting" w:eastAsia="Times New Roman" w:hAnsi="Lucida Handwriting" w:cs="Times New Roman"/>
          <w:b/>
          <w:bCs/>
          <w:sz w:val="24"/>
          <w:szCs w:val="24"/>
        </w:rPr>
        <w:t>Dessert du jour</w:t>
      </w:r>
    </w:p>
    <w:sectPr w:rsidR="002746E9" w:rsidRPr="002746E9" w:rsidSect="0023327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39"/>
    <w:rsid w:val="001121A5"/>
    <w:rsid w:val="002746E9"/>
    <w:rsid w:val="00280A6E"/>
    <w:rsid w:val="00353BB4"/>
    <w:rsid w:val="009C2682"/>
    <w:rsid w:val="009F6D61"/>
    <w:rsid w:val="00A53929"/>
    <w:rsid w:val="00CC6145"/>
    <w:rsid w:val="00D76E74"/>
    <w:rsid w:val="00E76B39"/>
    <w:rsid w:val="00EC68C2"/>
    <w:rsid w:val="00ED4AF5"/>
    <w:rsid w:val="00F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040F"/>
  <w15:chartTrackingRefBased/>
  <w15:docId w15:val="{04360CC3-BF73-40D2-AF72-C7492FAB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et Gaël LARDIERE</dc:creator>
  <cp:keywords/>
  <dc:description/>
  <cp:lastModifiedBy>Emilie et Gaël LARDIERE</cp:lastModifiedBy>
  <cp:revision>10</cp:revision>
  <cp:lastPrinted>2021-05-18T09:34:00Z</cp:lastPrinted>
  <dcterms:created xsi:type="dcterms:W3CDTF">2021-05-20T07:13:00Z</dcterms:created>
  <dcterms:modified xsi:type="dcterms:W3CDTF">2022-04-27T09:25:00Z</dcterms:modified>
</cp:coreProperties>
</file>